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FF0A7" w14:textId="77777777" w:rsidR="00065766" w:rsidRPr="00065766" w:rsidRDefault="00065766" w:rsidP="0006576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06576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 xml:space="preserve">Program „Asystent osobisty osoby z niepełnosprawnością” dla Jednostek Samorządu Terytorialnego – edycja 2025 </w:t>
      </w:r>
    </w:p>
    <w:p w14:paraId="34125C62" w14:textId="77777777" w:rsidR="00065766" w:rsidRDefault="00065766" w:rsidP="00065766">
      <w:pPr>
        <w:spacing w:after="0" w:line="240" w:lineRule="auto"/>
      </w:pPr>
      <w:r>
        <w:rPr>
          <w:noProof/>
        </w:rPr>
        <w:drawing>
          <wp:inline distT="0" distB="0" distL="0" distR="0" wp14:anchorId="07B77EAA" wp14:editId="155D4A2A">
            <wp:extent cx="4810125" cy="1914525"/>
            <wp:effectExtent l="0" t="0" r="9525" b="9525"/>
            <wp:docPr id="872705396" name="Obraz 1" descr="Fundusz cel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ndusz celow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5766">
        <w:t xml:space="preserve"> </w:t>
      </w:r>
      <w:r>
        <w:rPr>
          <w:noProof/>
        </w:rPr>
        <w:drawing>
          <wp:inline distT="0" distB="0" distL="0" distR="0" wp14:anchorId="5E15C9CB" wp14:editId="6A91406C">
            <wp:extent cx="1866900" cy="619125"/>
            <wp:effectExtent l="0" t="0" r="0" b="9525"/>
            <wp:docPr id="1325384473" name="Obraz 2" descr="Ministerst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nisterstw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AA83B" w14:textId="3F6EE76E" w:rsidR="00065766" w:rsidRPr="00065766" w:rsidRDefault="00065766" w:rsidP="00065766">
      <w:pPr>
        <w:spacing w:after="0" w:line="240" w:lineRule="auto"/>
        <w:jc w:val="center"/>
      </w:pPr>
      <w:r w:rsidRPr="00065766">
        <w:rPr>
          <w:b/>
          <w:bCs/>
        </w:rPr>
        <w:t>Program „Asystent osobisty osoby z niepełnosprawnością”</w:t>
      </w:r>
    </w:p>
    <w:p w14:paraId="6974990D" w14:textId="77777777" w:rsidR="00065766" w:rsidRPr="00065766" w:rsidRDefault="00065766" w:rsidP="00065766">
      <w:pPr>
        <w:spacing w:after="0" w:line="240" w:lineRule="auto"/>
        <w:jc w:val="center"/>
      </w:pPr>
      <w:r w:rsidRPr="00065766">
        <w:rPr>
          <w:b/>
          <w:bCs/>
        </w:rPr>
        <w:t>dla Jednostek Samorządu Terytorialnego – edycja 2025</w:t>
      </w:r>
    </w:p>
    <w:p w14:paraId="784CAC99" w14:textId="77777777" w:rsidR="00065766" w:rsidRDefault="00065766" w:rsidP="000657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FBEF5CE" w14:textId="72A87A87" w:rsidR="00065766" w:rsidRPr="00065766" w:rsidRDefault="00065766" w:rsidP="0006576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657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Gmina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Zbójna</w:t>
      </w:r>
      <w:r w:rsidRPr="000657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przystępuje do kolejnej edycji resortowego Programu Ministra Rodziny i Polityki Społecznej finansowanego ze środków Funduszu Solidarnościowego - </w:t>
      </w:r>
      <w:r w:rsidRPr="000657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„Asystent osobisty osoby z niepełnosprawnością”</w:t>
      </w:r>
      <w:r w:rsidRPr="000657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657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dla Jednostek Samorządu Terytorialnego – edycja 2025.</w:t>
      </w:r>
    </w:p>
    <w:p w14:paraId="3BE8D673" w14:textId="1321C2C9" w:rsidR="00065766" w:rsidRPr="00065766" w:rsidRDefault="00065766" w:rsidP="0006576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657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realizację zadania </w:t>
      </w:r>
      <w:r w:rsidRPr="000657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Gmina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Zbójna</w:t>
      </w:r>
      <w:r w:rsidRPr="000657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otrzymała dofinansowanie w wysokości </w:t>
      </w:r>
      <w:r w:rsidRPr="000657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50</w:t>
      </w:r>
      <w:r w:rsidRPr="000657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796</w:t>
      </w:r>
      <w:r w:rsidRPr="000657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,00 zł</w:t>
      </w:r>
      <w:r w:rsidRPr="000657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co stanowi ogólną wartość Programu.</w:t>
      </w:r>
    </w:p>
    <w:p w14:paraId="6E77C1DB" w14:textId="19F2DEE2" w:rsidR="00065766" w:rsidRPr="00065766" w:rsidRDefault="00065766" w:rsidP="0006576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657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Działania związane z realizacją Programu będzie podejmował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Gminny </w:t>
      </w:r>
      <w:r w:rsidRPr="000657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Ośrodek Pomocy Społecznej w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Zbójnej</w:t>
      </w:r>
      <w:r w:rsidRPr="000657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0354E4B9" w14:textId="77777777" w:rsidR="00065766" w:rsidRPr="00065766" w:rsidRDefault="00065766" w:rsidP="0006576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657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Głównym celem Programu jest</w:t>
      </w:r>
      <w:r w:rsidRPr="000657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657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wprowadzenie usług asystencji osobistej jako formy ogólnodostępnego wsparcia w wykonywaniu codziennych czynności oraz funkcjonowaniu w życiu społecznym osób z niepełnosprawnościami, których adresatami są:</w:t>
      </w:r>
    </w:p>
    <w:p w14:paraId="6AD751EA" w14:textId="77777777" w:rsidR="00065766" w:rsidRPr="00065766" w:rsidRDefault="00065766" w:rsidP="000657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657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dzieci od ukończenia 2 roku życia do ukończenia 16. roku życia posiadające orzeczenie o niepełnosprawności łącznie ze wskazaniami w pkt 7 i 8 w orzeczeniu o niepełnosprawności - konieczności stałej lub długotrwałej opieki lub pomocy innej osoby w związku ze znacznie ograniczoną możliwością samodzielnej egzystencji oraz konieczności stałego współudziału na co dzień opiekuna dziecka w procesie jego leczenia, rehabilitacji i edukacji oraz</w:t>
      </w:r>
    </w:p>
    <w:p w14:paraId="616E6D80" w14:textId="4FFC89C6" w:rsidR="00065766" w:rsidRPr="00065766" w:rsidRDefault="00065766" w:rsidP="000657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657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osoby z niepełnosprawnościami posiadające orzeczenie o znacznym stopniu niepełnosprawności albo traktowane na równi z orzeczeniem do wyżej wymienionych, zgodnie z art. 5 i art. 62 ustawy z dnia 27 sierpnia 1997 r. o rehabilitacji zawodowej i społecznej oraz zatrudnianiu osób niepełnosprawnych.</w:t>
      </w:r>
    </w:p>
    <w:p w14:paraId="646BC334" w14:textId="77777777" w:rsidR="00065766" w:rsidRPr="00065766" w:rsidRDefault="00065766" w:rsidP="0006576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657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Program zakłada wsparcie finansowe dla gmin/powiatów w zakresie świadczenia usług asystencji osobistej, które będą dostosowane do potrzeb uczestnika, mieszkającego na terenie danej gminy/powiatu.</w:t>
      </w:r>
    </w:p>
    <w:p w14:paraId="152C9DD3" w14:textId="77777777" w:rsidR="00065766" w:rsidRPr="00065766" w:rsidRDefault="00065766" w:rsidP="0006576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657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Celem rozpowszechnienia usług asystencji osobistej jest zwiększenie szans osób z niepełnosprawnościami na prowadzenie bardziej niezależnego/samodzielnego i aktywnego życia. Tak więc, nadrzędnym celem asystencji osobistej powinno być dążenie do poprawy funkcjonowania osoby z niepełnosprawnością w jej środowisku, zwiększenia możliwości zaspokajania jej potrzeb oraz włączenia jej w życie społeczne.</w:t>
      </w:r>
    </w:p>
    <w:p w14:paraId="6BAF6BC3" w14:textId="0B917292" w:rsidR="00065766" w:rsidRPr="00065766" w:rsidRDefault="00065766" w:rsidP="0006576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657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 xml:space="preserve">W związku z realizacją zadania, </w:t>
      </w:r>
      <w:r w:rsidR="00D472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Gminny </w:t>
      </w:r>
      <w:r w:rsidRPr="000657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Ośrodek Pomocy Społecznej w </w:t>
      </w:r>
      <w:r w:rsidR="00D472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Zbójnej</w:t>
      </w:r>
      <w:r w:rsidRPr="000657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ogłasza nabór dla mieszkańców gminy </w:t>
      </w:r>
      <w:r w:rsidR="00D472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Zbójna</w:t>
      </w:r>
      <w:r w:rsidRPr="000657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do wzięcia udziału w Programie:</w:t>
      </w:r>
      <w:r w:rsidRPr="000657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0657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„Asystent osobisty osoby z niepełnosprawnością” dla Jednostek Samorządu Terytorialnego – edycja 2025.</w:t>
      </w:r>
    </w:p>
    <w:p w14:paraId="43C5F5F3" w14:textId="77777777" w:rsidR="00065766" w:rsidRPr="00065766" w:rsidRDefault="00065766" w:rsidP="0006576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657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Usługi asystencji osobistej polegają na wspieraniu przez asystenta osoby z niepełnosprawnością w różnych sferach życia, w tym:</w:t>
      </w:r>
    </w:p>
    <w:p w14:paraId="1C794A84" w14:textId="77777777" w:rsidR="00065766" w:rsidRPr="00065766" w:rsidRDefault="00065766" w:rsidP="0006576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657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wsparciu uczestnika w czynnościach samoobsługowych, w tym utrzymaniu higieny osobistej,</w:t>
      </w:r>
    </w:p>
    <w:p w14:paraId="742C5842" w14:textId="77777777" w:rsidR="00065766" w:rsidRPr="00065766" w:rsidRDefault="00065766" w:rsidP="0006576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657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wsparciu uczestnika w prowadzeniu gospodarstwa domowego i wypełnianiu ról w rodzinie,</w:t>
      </w:r>
    </w:p>
    <w:p w14:paraId="6442BF8E" w14:textId="77777777" w:rsidR="00065766" w:rsidRPr="00065766" w:rsidRDefault="00065766" w:rsidP="0006576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657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wsparciu uczestnika w przemieszczaniu się poza miejscem zamieszkania,</w:t>
      </w:r>
    </w:p>
    <w:p w14:paraId="6FBB93DC" w14:textId="77777777" w:rsidR="00065766" w:rsidRPr="00065766" w:rsidRDefault="00065766" w:rsidP="0006576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657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wsparciu uczestnika w podejmowaniu aktywności życiowej i komunikowaniu się z otoczeniem.</w:t>
      </w:r>
    </w:p>
    <w:p w14:paraId="0A2440A2" w14:textId="77777777" w:rsidR="00065766" w:rsidRPr="00065766" w:rsidRDefault="00065766" w:rsidP="0006576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657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Osoby zainteresowane skorzystaniem z usług asystenta osobistego proszone są o wypełnienie:</w:t>
      </w:r>
    </w:p>
    <w:p w14:paraId="2BD034EF" w14:textId="20C11717" w:rsidR="00065766" w:rsidRPr="00065766" w:rsidRDefault="00065766" w:rsidP="0006576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657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Karty zgłoszenia do Programu, </w:t>
      </w:r>
      <w:r w:rsidRPr="000657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której wzór stanowi</w:t>
      </w:r>
      <w:r w:rsidRPr="000657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załącznik nr 7 do Programu, </w:t>
      </w:r>
      <w:r w:rsidRPr="000657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karty należy dołączyć</w:t>
      </w:r>
      <w:r w:rsidRPr="000657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kserokopię aktualnego orzeczenia o znacznym</w:t>
      </w:r>
      <w:r w:rsidR="00D472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0657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stopniu niepełnosprawności</w:t>
      </w:r>
      <w:r w:rsidRPr="000657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albo orzeczenia równoważnego do wyżej wymienionych,</w:t>
      </w:r>
    </w:p>
    <w:p w14:paraId="6D8B837F" w14:textId="77777777" w:rsidR="00065766" w:rsidRPr="00065766" w:rsidRDefault="00065766" w:rsidP="0006576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657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Oświadczenia </w:t>
      </w:r>
      <w:r w:rsidRPr="000657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uczestnika/opiekuna prawnego uczestnika Programu, stanowiących </w:t>
      </w:r>
      <w:r w:rsidRPr="000657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załączniki nr 1 i 2 do Regulaminu,</w:t>
      </w:r>
    </w:p>
    <w:p w14:paraId="1C4094B4" w14:textId="77777777" w:rsidR="00065766" w:rsidRPr="00065766" w:rsidRDefault="00065766" w:rsidP="0006576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657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Klauzuli informacyjnej RODO, </w:t>
      </w:r>
      <w:r w:rsidRPr="000657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która stanowi </w:t>
      </w:r>
      <w:r w:rsidRPr="000657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załącznik nr 3 do Regulaminu </w:t>
      </w:r>
      <w:r w:rsidRPr="000657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(obowiązek informacyjny do karty zgłoszenia w związku z realizacją Programu „Asystent osobisty osoby z niepełnosprawnością” dla Jednostek Samorządu Terytorialnego – edycja 2025),</w:t>
      </w:r>
    </w:p>
    <w:p w14:paraId="749570B7" w14:textId="77777777" w:rsidR="00065766" w:rsidRPr="00065766" w:rsidRDefault="00065766" w:rsidP="0006576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657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Klauzuli informacyjnej RODO </w:t>
      </w:r>
      <w:r w:rsidRPr="000657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ramach Programu „Asystent osobisty osoby z niepełnosprawnością” dla Jednostek Samorządu Terytorialnego – edycja 2025 Ministra Rodziny i Polityki Społecznej</w:t>
      </w:r>
      <w:r w:rsidRPr="000657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, </w:t>
      </w:r>
      <w:r w:rsidRPr="000657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stanowiącej</w:t>
      </w:r>
      <w:r w:rsidRPr="000657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załącznik nr 15 do Programu.</w:t>
      </w:r>
    </w:p>
    <w:p w14:paraId="24120695" w14:textId="77777777" w:rsidR="00065766" w:rsidRPr="00065766" w:rsidRDefault="00065766" w:rsidP="0006576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657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Oświadczenie osoby wskazanej do wykonywania usługi asystenta osobistego – </w:t>
      </w:r>
      <w:r w:rsidRPr="000657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załącznik </w:t>
      </w:r>
      <w:r w:rsidRPr="000657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Nr 4 do Regulaminu</w:t>
      </w:r>
    </w:p>
    <w:p w14:paraId="62933D65" w14:textId="7A9883BA" w:rsidR="00065766" w:rsidRPr="00065766" w:rsidRDefault="00065766" w:rsidP="0006576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657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Dokumenty należy złożyć w terminie </w:t>
      </w:r>
      <w:r w:rsidRPr="000657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do dnia </w:t>
      </w:r>
      <w:r w:rsidR="00D146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20</w:t>
      </w:r>
      <w:r w:rsidRPr="000657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grudnia 2024 r.</w:t>
      </w:r>
      <w:r w:rsidRPr="000657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następujący sposób:</w:t>
      </w:r>
    </w:p>
    <w:p w14:paraId="45A73F88" w14:textId="1C8221CB" w:rsidR="00065766" w:rsidRPr="00065766" w:rsidRDefault="00065766" w:rsidP="0006576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657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siedzibie </w:t>
      </w:r>
      <w:r w:rsidR="00D472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Gminnego </w:t>
      </w:r>
      <w:r w:rsidRPr="000657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Ośrodka Pomocy Społecznej w </w:t>
      </w:r>
      <w:r w:rsidR="00D472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Zbójnej</w:t>
      </w:r>
      <w:r w:rsidRPr="000657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3C3D1734" w14:textId="77777777" w:rsidR="00065766" w:rsidRPr="00065766" w:rsidRDefault="00065766" w:rsidP="0006576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657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można również wysłać pocztą tradycyjną na adres:</w:t>
      </w:r>
    </w:p>
    <w:p w14:paraId="0EAFF4B8" w14:textId="72003A24" w:rsidR="00065766" w:rsidRPr="00065766" w:rsidRDefault="00D472A1" w:rsidP="0006576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Gminny </w:t>
      </w:r>
      <w:r w:rsidR="00065766" w:rsidRPr="000657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Ośrodek Pomocy Społecznej </w:t>
      </w:r>
    </w:p>
    <w:p w14:paraId="0F4BED9F" w14:textId="00511513" w:rsidR="00065766" w:rsidRPr="00065766" w:rsidRDefault="00065766" w:rsidP="0006576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657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ul. </w:t>
      </w:r>
      <w:r w:rsidR="00D472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Łomżyńska 64</w:t>
      </w:r>
    </w:p>
    <w:p w14:paraId="6EE797C5" w14:textId="79DCD09D" w:rsidR="00065766" w:rsidRPr="00065766" w:rsidRDefault="00065766" w:rsidP="0006576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657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18-</w:t>
      </w:r>
      <w:r w:rsidR="00D472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416 Zbójna</w:t>
      </w:r>
    </w:p>
    <w:p w14:paraId="45B64472" w14:textId="77777777" w:rsidR="00065766" w:rsidRPr="00065766" w:rsidRDefault="00065766" w:rsidP="0006576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657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zakwalifikowaniu do Programu i przyznanej liczbie godzin świadczenia usług decyduje kolejność zgłoszeń, spełnienie kryteriów formalnych (tj.: złożenie Karty zgłoszenia do Programu w terminie wskazanym przez Realizatora wraz z kopią orzeczenia) oraz sytuacja osobista uczestnika Programu.</w:t>
      </w:r>
    </w:p>
    <w:p w14:paraId="7C6CA832" w14:textId="43691E1E" w:rsidR="00065766" w:rsidRPr="00065766" w:rsidRDefault="00065766" w:rsidP="0006576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657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Przewidywana liczba uczestników Programu to </w:t>
      </w:r>
      <w:r w:rsidR="00D472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7</w:t>
      </w:r>
      <w:r w:rsidRPr="000657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osób, </w:t>
      </w:r>
      <w:r w:rsidRPr="000657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tym:</w:t>
      </w:r>
    </w:p>
    <w:p w14:paraId="6F7D7DBF" w14:textId="6D4BD4CE" w:rsidR="00065766" w:rsidRDefault="00D472A1" w:rsidP="0006576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6</w:t>
      </w:r>
      <w:r w:rsidR="00065766" w:rsidRPr="000657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osób z orzeczeniem o znacznym stopniu niepełnosprawności </w:t>
      </w:r>
      <w:r w:rsidR="00065766" w:rsidRPr="000657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(w tym orzeczenia równoważne),</w:t>
      </w:r>
    </w:p>
    <w:p w14:paraId="735CBCDD" w14:textId="37E46AE4" w:rsidR="00D472A1" w:rsidRPr="00065766" w:rsidRDefault="00D472A1" w:rsidP="0006576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1 dziecko w wieku od ukończenia 2 roku życia do ukończenia 16 roku życia  </w:t>
      </w:r>
    </w:p>
    <w:p w14:paraId="3C4E04B1" w14:textId="77777777" w:rsidR="00065766" w:rsidRPr="00065766" w:rsidRDefault="00065766" w:rsidP="0006576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657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pierwszej kolejności będą uwzględnione potrzeby:</w:t>
      </w:r>
    </w:p>
    <w:p w14:paraId="1816E154" w14:textId="77777777" w:rsidR="00065766" w:rsidRPr="00065766" w:rsidRDefault="00065766" w:rsidP="0006576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657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osób posiadających orzeczenie o znacznym stopniu niepełnosprawności;</w:t>
      </w:r>
    </w:p>
    <w:p w14:paraId="40CF23FD" w14:textId="77777777" w:rsidR="00065766" w:rsidRPr="00065766" w:rsidRDefault="00065766" w:rsidP="0006576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657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osób posiadających orzeczenie traktowane na równi z orzeczeniem o znacznym stopniu niepełnosprawności, zgodnie z art. 5 i art. 62 ustawy z dnia 27 sierpnia 1997 r. o rehabilitacji zawodowej i społecznej oraz zatrudnianiu osób niepełnosprawnych;</w:t>
      </w:r>
    </w:p>
    <w:p w14:paraId="65A47DE5" w14:textId="77777777" w:rsidR="00065766" w:rsidRPr="00065766" w:rsidRDefault="00065766" w:rsidP="0006576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657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osób z niepełnosprawnościami samotnie gospodarujących, które nie mają możliwości korzystania ze wsparcia bliskich, tj. nie pozostające w związku małżeńskim, nie posiadające wstępnych ani zstępnych oraz nie zamieszkujące z osobami </w:t>
      </w:r>
      <w:r w:rsidRPr="000657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spokrewnionymi lub niespokrewnionymi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nieletnią));</w:t>
      </w:r>
    </w:p>
    <w:p w14:paraId="727EA3FD" w14:textId="77777777" w:rsidR="00065766" w:rsidRPr="00065766" w:rsidRDefault="00065766" w:rsidP="0006576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657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osób z niepełnosprawnościami wspólnie zamieszkujących i gospodarujących, które nie mają możliwości korzystania ze wsparcia bliskich;</w:t>
      </w:r>
    </w:p>
    <w:p w14:paraId="7F660D07" w14:textId="77777777" w:rsidR="00065766" w:rsidRPr="00065766" w:rsidRDefault="00065766" w:rsidP="0006576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657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osób, które nie korzystają z usług opiekuńczych lub specjalistycznych usług opiekuńczych, o których mowa w ustawie z dnia 12 marca 2004 roku o pomocy społecznej, usług finansowanych w ramach Funduszu Solidarnościowego lub usług obejmujących analogiczne wsparcie do tego, o którym mowa w części IV ust.12 Programu, finansowane z innych źródeł;</w:t>
      </w:r>
    </w:p>
    <w:p w14:paraId="090EC9F2" w14:textId="77777777" w:rsidR="00065766" w:rsidRPr="00065766" w:rsidRDefault="00065766" w:rsidP="0006576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657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osób, na które nie pobierane jest świadczenie pielęgnacyjne lub specjalny zasiłek opiekuńczy z tytułu sprawowania opieki;</w:t>
      </w:r>
    </w:p>
    <w:p w14:paraId="1765FAE5" w14:textId="77777777" w:rsidR="00065766" w:rsidRPr="00065766" w:rsidRDefault="00065766" w:rsidP="0006576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657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osób, które nie korzystają z usług środowiskowych domów samopomocy;</w:t>
      </w:r>
    </w:p>
    <w:p w14:paraId="3E56DC96" w14:textId="77777777" w:rsidR="00065766" w:rsidRPr="00065766" w:rsidRDefault="00065766" w:rsidP="0006576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657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osób, które nie uczęszczają na warsztaty terapii zajęciowej;</w:t>
      </w:r>
    </w:p>
    <w:p w14:paraId="25594594" w14:textId="77777777" w:rsidR="00065766" w:rsidRPr="00065766" w:rsidRDefault="00065766" w:rsidP="0006576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657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Każda Karta zgłoszenia do Programu stanowiąca </w:t>
      </w:r>
      <w:r w:rsidRPr="000657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załącznik Nr 7 do Programu</w:t>
      </w:r>
      <w:r w:rsidRPr="000657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będzie rozpatrywana indywidualnie pod kątem stopnia niepełnosprawności, samodzielności osoby, możliwości pomocy ze strony rodziny/instytucji oraz konieczności zapewnienia wsparcia asystenta i osiągnięcia celu Programu.</w:t>
      </w:r>
    </w:p>
    <w:p w14:paraId="6CCF057F" w14:textId="6359E3EE" w:rsidR="00065766" w:rsidRPr="00065766" w:rsidRDefault="00065766" w:rsidP="0006576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657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Karty zgłoszenia w formie papierowej dostępne są w siedzibie </w:t>
      </w:r>
      <w:r w:rsidR="00D472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Gminnego </w:t>
      </w:r>
      <w:r w:rsidRPr="000657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Ośrodka Pomocy Społecznej  w </w:t>
      </w:r>
      <w:r w:rsidR="00D472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Zbójnej</w:t>
      </w:r>
      <w:r w:rsidRPr="000657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D12C4F5" w14:textId="7D8AFB44" w:rsidR="00065766" w:rsidRPr="00065766" w:rsidRDefault="00065766" w:rsidP="0006576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657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Prosimy o kontakt telefoniczny (86 2</w:t>
      </w:r>
      <w:r w:rsidR="00D472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14</w:t>
      </w:r>
      <w:r w:rsidRPr="000657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D472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</w:t>
      </w:r>
      <w:r w:rsidRPr="000657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0 </w:t>
      </w:r>
      <w:r w:rsidR="00D472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50</w:t>
      </w:r>
      <w:r w:rsidRPr="000657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  w sytuacjach, w których  osoba zainteresowana udziałem w Programie nie jest w stanie zgłosić się osobiście po Kartę zgłoszeniową.</w:t>
      </w:r>
    </w:p>
    <w:p w14:paraId="341AD388" w14:textId="77777777" w:rsidR="00065766" w:rsidRPr="00065766" w:rsidRDefault="00065766" w:rsidP="0006576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657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UWAGA!</w:t>
      </w:r>
    </w:p>
    <w:p w14:paraId="0431CACC" w14:textId="77777777" w:rsidR="00065766" w:rsidRPr="00065766" w:rsidRDefault="00065766" w:rsidP="0006576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657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Osoba z niepełnosprawnością lub jej opiekun prawny może samodzielnie wskazać asystenta w Karcie zgłoszenia, który będzie świadczył na jej rzecz usługi, z wyłączeniem osób będących członkami rodziny (wstępnym lub zstępnym, krewnym w linii bocznej,  małżonkiem, wstępnym oraz zstępnym małżonka, krewnym w linii bocznej małżonka,  zięciem, synową, macochą, ojczymem oraz osobą pozostającą we wspólnym pożyciu, a także osobą pozostającą ze mną w stosunku przysposobienia).</w:t>
      </w:r>
    </w:p>
    <w:p w14:paraId="053DA50B" w14:textId="77777777" w:rsidR="00065766" w:rsidRPr="00065766" w:rsidRDefault="00065766" w:rsidP="0006576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657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Jeżeli asystent nie zostanie wskazany przez uczestnika lub jego opiekuna prawnego, asystenta wskazuje Gmina.</w:t>
      </w:r>
    </w:p>
    <w:p w14:paraId="374C147E" w14:textId="39207BB6" w:rsidR="00065766" w:rsidRPr="002125E4" w:rsidRDefault="00065766" w:rsidP="0006576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sectPr w:rsidR="00065766" w:rsidRPr="00212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6859B5"/>
    <w:multiLevelType w:val="multilevel"/>
    <w:tmpl w:val="5CA45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447129"/>
    <w:multiLevelType w:val="multilevel"/>
    <w:tmpl w:val="FD0C4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D4746A"/>
    <w:multiLevelType w:val="multilevel"/>
    <w:tmpl w:val="CABAD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B97957"/>
    <w:multiLevelType w:val="multilevel"/>
    <w:tmpl w:val="8F205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D11148"/>
    <w:multiLevelType w:val="multilevel"/>
    <w:tmpl w:val="33A4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F669E9"/>
    <w:multiLevelType w:val="multilevel"/>
    <w:tmpl w:val="A90A5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4130531">
    <w:abstractNumId w:val="2"/>
  </w:num>
  <w:num w:numId="2" w16cid:durableId="1114405303">
    <w:abstractNumId w:val="4"/>
  </w:num>
  <w:num w:numId="3" w16cid:durableId="69742595">
    <w:abstractNumId w:val="0"/>
  </w:num>
  <w:num w:numId="4" w16cid:durableId="1329864184">
    <w:abstractNumId w:val="1"/>
  </w:num>
  <w:num w:numId="5" w16cid:durableId="1422991720">
    <w:abstractNumId w:val="5"/>
  </w:num>
  <w:num w:numId="6" w16cid:durableId="1154916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766"/>
    <w:rsid w:val="00065766"/>
    <w:rsid w:val="000E0E34"/>
    <w:rsid w:val="004B52C0"/>
    <w:rsid w:val="00637EE4"/>
    <w:rsid w:val="009B2A1F"/>
    <w:rsid w:val="00A2548D"/>
    <w:rsid w:val="00D146CD"/>
    <w:rsid w:val="00D4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4467A"/>
  <w15:chartTrackingRefBased/>
  <w15:docId w15:val="{12EE3CC0-1A74-4911-B2AA-9A1D53B9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76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6576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9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1088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rbajno</dc:creator>
  <cp:keywords/>
  <dc:description/>
  <cp:lastModifiedBy>rbajno</cp:lastModifiedBy>
  <cp:revision>1</cp:revision>
  <dcterms:created xsi:type="dcterms:W3CDTF">2024-12-11T12:31:00Z</dcterms:created>
  <dcterms:modified xsi:type="dcterms:W3CDTF">2024-12-11T13:48:00Z</dcterms:modified>
</cp:coreProperties>
</file>